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AB363B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  <w:r>
        <w:rPr>
          <w:noProof/>
        </w:rPr>
        <w:pict>
          <v:rect id="_x0000_s1026" style="position:absolute;margin-left:0;margin-top:0;width:74.65pt;height:74.6pt;z-index:-251658752;mso-wrap-style:none" o:allowincell="f" filled="f" stroked="f" strokeweight="0">
            <v:textbox style="mso-fit-shape-to-text:t" inset="0,0,0,0">
              <w:txbxContent>
                <w:p w:rsidR="00FD77BD" w:rsidRDefault="00A900A6">
                  <w:r>
                    <w:rPr>
                      <w:noProof/>
                    </w:rPr>
                    <w:drawing>
                      <wp:inline distT="0" distB="0" distL="0" distR="0">
                        <wp:extent cx="949960" cy="949960"/>
                        <wp:effectExtent l="19050" t="0" r="2540" b="0"/>
                        <wp:docPr id="1" name="Picture 1" descr="OAHP_Logo_On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AHP_Logo_On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0"/>
          <w:tab w:val="left" w:pos="9360"/>
        </w:tabs>
        <w:suppressAutoHyphens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APPLICATION FOR A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9"/>
            </w:rPr>
            <w:t>COLORADO</w:t>
          </w:r>
        </w:smartTag>
      </w:smartTag>
      <w:r>
        <w:rPr>
          <w:rFonts w:ascii="Arial" w:hAnsi="Arial"/>
          <w:b/>
          <w:sz w:val="19"/>
        </w:rPr>
        <w:t xml:space="preserve"> STATE PERMIT FOR</w:t>
      </w:r>
    </w:p>
    <w:p w:rsidR="00FD77BD" w:rsidRDefault="00FD77BD">
      <w:pPr>
        <w:tabs>
          <w:tab w:val="left" w:pos="0"/>
          <w:tab w:val="left" w:pos="9360"/>
        </w:tabs>
        <w:suppressAutoHyphens/>
        <w:jc w:val="center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ARCHAEOLOGICAL OR PALEONTOLOGICAL WORK</w:t>
      </w:r>
    </w:p>
    <w:p w:rsidR="00FD77BD" w:rsidRDefault="00FD77BD">
      <w:pPr>
        <w:tabs>
          <w:tab w:val="left" w:pos="0"/>
          <w:tab w:val="left" w:pos="9360"/>
        </w:tabs>
        <w:suppressAutoHyphens/>
        <w:jc w:val="center"/>
        <w:rPr>
          <w:rFonts w:ascii="Arial" w:hAnsi="Arial"/>
          <w:sz w:val="19"/>
        </w:rPr>
      </w:pP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-720"/>
          <w:tab w:val="left" w:pos="0"/>
          <w:tab w:val="left" w:pos="2340"/>
          <w:tab w:val="left" w:pos="4680"/>
          <w:tab w:val="left" w:pos="9360"/>
        </w:tabs>
        <w:suppressAutoHyphens/>
        <w:spacing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1. ARCHAEOLOGY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or PALEONTOLOGY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 (please check one only)</w:t>
      </w:r>
    </w:p>
    <w:p w:rsidR="00FD77BD" w:rsidRDefault="00FD77BD">
      <w:pPr>
        <w:tabs>
          <w:tab w:val="left" w:pos="0"/>
          <w:tab w:val="left" w:pos="1080"/>
          <w:tab w:val="left" w:pos="1620"/>
          <w:tab w:val="left" w:pos="234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2. Date: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/ 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/ </w:t>
      </w:r>
      <w:r>
        <w:rPr>
          <w:rFonts w:ascii="Arial" w:hAnsi="Arial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3. Principal Investigator(s):</w:t>
      </w:r>
      <w:r>
        <w:rPr>
          <w:rFonts w:ascii="Arial" w:hAnsi="Arial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4. Project Archaeologist(s)/Paleontologist(s):</w:t>
      </w:r>
      <w:r>
        <w:rPr>
          <w:rFonts w:ascii="Arial" w:hAnsi="Arial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5. Institution/Company Name: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6. Address: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7. Location of work to be performed (specify statewide, or actual locality):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-720"/>
          <w:tab w:val="left" w:pos="0"/>
          <w:tab w:val="left" w:pos="270"/>
          <w:tab w:val="left" w:pos="1440"/>
          <w:tab w:val="left" w:pos="4320"/>
          <w:tab w:val="left" w:pos="648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State: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and/or Municipal/County: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and/or Private: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 xml:space="preserve"> lands?</w:t>
      </w:r>
    </w:p>
    <w:p w:rsidR="00FD77BD" w:rsidRDefault="00FD77BD">
      <w:pPr>
        <w:tabs>
          <w:tab w:val="left" w:pos="-720"/>
          <w:tab w:val="left" w:pos="0"/>
          <w:tab w:val="left" w:pos="6660"/>
          <w:tab w:val="left" w:pos="738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8. Permit Type (please check one only):  Non-Collection Survey only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ab/>
        <w:t>Survey only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-720"/>
          <w:tab w:val="left" w:pos="0"/>
          <w:tab w:val="left" w:pos="4320"/>
          <w:tab w:val="left" w:pos="6660"/>
          <w:tab w:val="left" w:pos="738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Survey &amp; Testing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ab/>
        <w:t>Excavation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 xml:space="preserve"> 9. Name, address &amp; telephone number of landowner (excavations on private land):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10. Nature of work to be carried out and reasons for carrying out research or field work: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>11. Planned use of data, and type of report and scientific publication: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12. Plan for curation of materials and records (see Rules &amp; Regulations):</w:t>
      </w:r>
      <w:r>
        <w:rPr>
          <w:rFonts w:ascii="Arial" w:hAnsi="Arial"/>
          <w:sz w:val="19"/>
          <w:u w:val="single"/>
        </w:rPr>
        <w:t xml:space="preserve"> </w:t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270"/>
          <w:tab w:val="left" w:pos="9360"/>
        </w:tabs>
        <w:suppressAutoHyphens/>
        <w:spacing w:line="360" w:lineRule="auto"/>
        <w:rPr>
          <w:rFonts w:ascii="Arial" w:hAnsi="Arial"/>
          <w:sz w:val="19"/>
          <w:u w:val="single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13. Appendices:  Append supporting information or continuations of the above information as appropriate.</w:t>
      </w:r>
    </w:p>
    <w:p w:rsidR="00FD77BD" w:rsidRDefault="00FD77BD">
      <w:pPr>
        <w:tabs>
          <w:tab w:val="left" w:pos="0"/>
          <w:tab w:val="left" w:pos="36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**Append current vita(e) of Principal Investigator(s) and Project Archaeologists/Paleontologists.</w:t>
      </w:r>
    </w:p>
    <w:p w:rsidR="00FD77BD" w:rsidRDefault="00FD77BD">
      <w:pPr>
        <w:tabs>
          <w:tab w:val="left" w:pos="0"/>
          <w:tab w:val="left" w:pos="360"/>
          <w:tab w:val="left" w:pos="9360"/>
        </w:tabs>
        <w:suppressAutoHyphens/>
        <w:spacing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**For excavation, append Research Design.</w:t>
      </w:r>
    </w:p>
    <w:p w:rsidR="00050218" w:rsidRDefault="00937F16" w:rsidP="00050218">
      <w:pPr>
        <w:tabs>
          <w:tab w:val="left" w:pos="0"/>
          <w:tab w:val="left" w:pos="360"/>
          <w:tab w:val="left" w:pos="9360"/>
        </w:tabs>
        <w:suppressAutoHyphens/>
        <w:ind w:left="360" w:hanging="36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FD77BD" w:rsidRDefault="00FD77BD" w:rsidP="00050218">
      <w:pPr>
        <w:tabs>
          <w:tab w:val="left" w:pos="0"/>
          <w:tab w:val="left" w:pos="360"/>
          <w:tab w:val="left" w:pos="9360"/>
        </w:tabs>
        <w:suppressAutoHyphens/>
        <w:ind w:left="360" w:hanging="36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(  )</w:t>
      </w:r>
      <w:proofErr w:type="gramEnd"/>
      <w:r>
        <w:rPr>
          <w:rFonts w:ascii="Arial" w:hAnsi="Arial"/>
          <w:sz w:val="19"/>
        </w:rPr>
        <w:t xml:space="preserve"> Check if you require a copy of “Rules and Procedures: Historical, Prehistorical and Archaeological Resources.”</w:t>
      </w: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tabs>
          <w:tab w:val="left" w:pos="-1066"/>
          <w:tab w:val="left" w:pos="-346"/>
          <w:tab w:val="left" w:pos="0"/>
          <w:tab w:val="left" w:pos="4680"/>
          <w:tab w:val="left" w:pos="5220"/>
          <w:tab w:val="left" w:pos="9360"/>
        </w:tabs>
        <w:suppressAutoHyphens/>
        <w:rPr>
          <w:rFonts w:ascii="Arial" w:hAnsi="Arial"/>
          <w:sz w:val="19"/>
        </w:rPr>
      </w:pPr>
      <w:r>
        <w:rPr>
          <w:rFonts w:ascii="Arial" w:hAnsi="Arial"/>
          <w:sz w:val="19"/>
        </w:rPr>
        <w:t>14.</w:t>
      </w:r>
      <w:r>
        <w:rPr>
          <w:rFonts w:ascii="Arial" w:hAnsi="Arial"/>
          <w:sz w:val="19"/>
          <w:u w:val="single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  <w:u w:val="single"/>
        </w:rPr>
        <w:tab/>
      </w:r>
    </w:p>
    <w:p w:rsidR="00FD77BD" w:rsidRDefault="00FD77BD">
      <w:pPr>
        <w:tabs>
          <w:tab w:val="left" w:pos="-1066"/>
          <w:tab w:val="left" w:pos="-346"/>
          <w:tab w:val="left" w:pos="0"/>
          <w:tab w:val="left" w:pos="270"/>
          <w:tab w:val="left" w:pos="5220"/>
          <w:tab w:val="left" w:pos="9360"/>
        </w:tabs>
        <w:suppressAutoHyphens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Signature (PI)</w:t>
      </w:r>
      <w:r>
        <w:rPr>
          <w:rFonts w:ascii="Arial" w:hAnsi="Arial"/>
          <w:sz w:val="19"/>
        </w:rPr>
        <w:tab/>
        <w:t>Title</w:t>
      </w: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>
      <w:pPr>
        <w:pStyle w:val="BodyText"/>
      </w:pPr>
      <w:r>
        <w:t>By my signature, I affirm that all information provided above is true.  False statements are punishable as perjury in the second degree.  This notice is in accordance with section 18</w:t>
      </w:r>
      <w:r w:rsidR="00937F16">
        <w:t>–</w:t>
      </w:r>
      <w:r>
        <w:t>8</w:t>
      </w:r>
      <w:r w:rsidR="00937F16">
        <w:t>–</w:t>
      </w:r>
      <w:r>
        <w:t>501(2)(a)(I), C.R.S.</w:t>
      </w:r>
    </w:p>
    <w:p w:rsidR="00FD77BD" w:rsidRDefault="00FD77BD">
      <w:pPr>
        <w:pStyle w:val="BlockText"/>
        <w:tabs>
          <w:tab w:val="clear" w:pos="-1066"/>
          <w:tab w:val="clear" w:pos="-346"/>
          <w:tab w:val="clear" w:pos="-270"/>
          <w:tab w:val="clear" w:pos="840"/>
          <w:tab w:val="left" w:pos="0"/>
          <w:tab w:val="left" w:pos="9360"/>
        </w:tabs>
        <w:spacing w:before="120"/>
        <w:ind w:left="0" w:right="0"/>
      </w:pPr>
      <w:r>
        <w:t>Statute (1308a) and implementing regulations (1308b) viewable online at:</w:t>
      </w:r>
    </w:p>
    <w:p w:rsidR="00FD77BD" w:rsidRPr="00E862E6" w:rsidRDefault="00345109">
      <w:pPr>
        <w:pStyle w:val="BlockText"/>
        <w:tabs>
          <w:tab w:val="clear" w:pos="-1066"/>
          <w:tab w:val="clear" w:pos="-346"/>
          <w:tab w:val="clear" w:pos="-270"/>
          <w:tab w:val="clear" w:pos="840"/>
          <w:tab w:val="left" w:pos="0"/>
          <w:tab w:val="left" w:pos="9360"/>
        </w:tabs>
        <w:ind w:left="0" w:right="0"/>
      </w:pPr>
      <w:r w:rsidRPr="00345109">
        <w:t>http://www.historycolorado.org/oahp/archaeology-and-paleontology-law-permits</w:t>
      </w:r>
    </w:p>
    <w:p w:rsidR="00AB363B" w:rsidRDefault="00AB363B">
      <w:pPr>
        <w:pStyle w:val="BlockText"/>
        <w:tabs>
          <w:tab w:val="clear" w:pos="-1066"/>
          <w:tab w:val="clear" w:pos="-346"/>
          <w:tab w:val="clear" w:pos="-270"/>
          <w:tab w:val="clear" w:pos="840"/>
          <w:tab w:val="left" w:pos="0"/>
          <w:tab w:val="left" w:pos="9360"/>
        </w:tabs>
        <w:spacing w:before="120"/>
        <w:ind w:left="0" w:right="0"/>
      </w:pPr>
      <w:bookmarkStart w:id="0" w:name="_GoBack"/>
      <w:bookmarkEnd w:id="0"/>
    </w:p>
    <w:p w:rsidR="00FD77BD" w:rsidRDefault="00E862E6">
      <w:pPr>
        <w:pStyle w:val="BlockText"/>
        <w:tabs>
          <w:tab w:val="clear" w:pos="-1066"/>
          <w:tab w:val="clear" w:pos="-346"/>
          <w:tab w:val="clear" w:pos="-270"/>
          <w:tab w:val="clear" w:pos="840"/>
          <w:tab w:val="left" w:pos="0"/>
          <w:tab w:val="left" w:pos="9360"/>
        </w:tabs>
        <w:spacing w:before="120"/>
        <w:ind w:left="0" w:right="0"/>
      </w:pPr>
      <w:r>
        <w:t xml:space="preserve">E-mail: </w:t>
      </w:r>
      <w:r w:rsidR="00984E52">
        <w:t>hc_archpermit@state.co.us</w:t>
      </w:r>
    </w:p>
    <w:p w:rsidR="00FD77BD" w:rsidRDefault="00FD77BD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  <w:r>
        <w:rPr>
          <w:rFonts w:ascii="Arial" w:hAnsi="Arial"/>
          <w:sz w:val="19"/>
        </w:rPr>
        <w:t>(</w:t>
      </w:r>
      <w:r w:rsidR="00345109" w:rsidRPr="00345109">
        <w:rPr>
          <w:rFonts w:ascii="Arial" w:hAnsi="Arial"/>
          <w:sz w:val="19"/>
          <w:u w:val="single"/>
        </w:rPr>
        <w:t>all</w:t>
      </w:r>
      <w:r w:rsidRPr="00345109">
        <w:rPr>
          <w:rFonts w:ascii="Arial" w:hAnsi="Arial"/>
          <w:sz w:val="19"/>
          <w:u w:val="single"/>
        </w:rPr>
        <w:t xml:space="preserve"> cop</w:t>
      </w:r>
      <w:r w:rsidR="00345109" w:rsidRPr="00345109">
        <w:rPr>
          <w:rFonts w:ascii="Arial" w:hAnsi="Arial"/>
          <w:sz w:val="19"/>
          <w:u w:val="single"/>
        </w:rPr>
        <w:t>ies</w:t>
      </w:r>
      <w:r>
        <w:rPr>
          <w:rFonts w:ascii="Arial" w:hAnsi="Arial"/>
          <w:sz w:val="19"/>
        </w:rPr>
        <w:t xml:space="preserve"> of application</w:t>
      </w:r>
      <w:r w:rsidR="008A42AF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must be </w:t>
      </w:r>
      <w:r w:rsidR="00345109">
        <w:rPr>
          <w:rFonts w:ascii="Arial" w:hAnsi="Arial"/>
          <w:sz w:val="19"/>
        </w:rPr>
        <w:t>signed</w:t>
      </w:r>
      <w:r>
        <w:rPr>
          <w:rFonts w:ascii="Arial" w:hAnsi="Arial"/>
          <w:sz w:val="19"/>
        </w:rPr>
        <w:t>)</w:t>
      </w:r>
    </w:p>
    <w:p w:rsidR="00AB363B" w:rsidRDefault="00AB363B">
      <w:pPr>
        <w:tabs>
          <w:tab w:val="left" w:pos="0"/>
          <w:tab w:val="left" w:pos="9360"/>
        </w:tabs>
        <w:suppressAutoHyphens/>
        <w:rPr>
          <w:rFonts w:ascii="Arial" w:hAnsi="Arial"/>
          <w:sz w:val="19"/>
        </w:rPr>
      </w:pPr>
    </w:p>
    <w:p w:rsidR="00FD77BD" w:rsidRDefault="00FD77BD" w:rsidP="0012422A">
      <w:pPr>
        <w:tabs>
          <w:tab w:val="left" w:pos="0"/>
          <w:tab w:val="left" w:pos="9360"/>
        </w:tabs>
        <w:suppressAutoHyphens/>
        <w:spacing w:before="120"/>
      </w:pPr>
      <w:r>
        <w:rPr>
          <w:rFonts w:ascii="Arial" w:hAnsi="Arial"/>
          <w:sz w:val="19"/>
        </w:rPr>
        <w:t xml:space="preserve">Mail: State Archaeologist, </w:t>
      </w:r>
      <w:r w:rsidR="0012422A">
        <w:rPr>
          <w:rFonts w:ascii="Arial" w:hAnsi="Arial"/>
          <w:sz w:val="19"/>
        </w:rPr>
        <w:t xml:space="preserve">History Colorado, </w:t>
      </w:r>
      <w:r>
        <w:rPr>
          <w:rFonts w:ascii="Arial" w:hAnsi="Arial"/>
          <w:sz w:val="19"/>
        </w:rPr>
        <w:t>1</w:t>
      </w:r>
      <w:r w:rsidR="00E862E6">
        <w:rPr>
          <w:rFonts w:ascii="Arial" w:hAnsi="Arial"/>
          <w:sz w:val="19"/>
        </w:rPr>
        <w:t>20</w:t>
      </w:r>
      <w:r>
        <w:rPr>
          <w:rFonts w:ascii="Arial" w:hAnsi="Arial"/>
          <w:sz w:val="19"/>
        </w:rPr>
        <w:t>0 Broadway,</w:t>
      </w:r>
      <w:r w:rsidR="0012422A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Denver, CO 8020</w:t>
      </w:r>
      <w:r w:rsidR="00E862E6">
        <w:rPr>
          <w:rFonts w:ascii="Arial" w:hAnsi="Arial"/>
          <w:sz w:val="19"/>
        </w:rPr>
        <w:t>3</w:t>
      </w:r>
      <w:r>
        <w:rPr>
          <w:rFonts w:ascii="Arial" w:hAnsi="Arial"/>
          <w:sz w:val="19"/>
        </w:rPr>
        <w:t>, (303) 866</w:t>
      </w:r>
      <w:r w:rsidR="00937F16">
        <w:rPr>
          <w:rFonts w:ascii="Arial" w:hAnsi="Arial"/>
          <w:sz w:val="19"/>
        </w:rPr>
        <w:t>–</w:t>
      </w:r>
      <w:r w:rsidR="00050218">
        <w:rPr>
          <w:rFonts w:ascii="Arial" w:hAnsi="Arial"/>
          <w:sz w:val="19"/>
        </w:rPr>
        <w:t>4671</w:t>
      </w:r>
    </w:p>
    <w:sectPr w:rsidR="00FD77BD" w:rsidSect="00FC48DA">
      <w:footerReference w:type="default" r:id="rId7"/>
      <w:pgSz w:w="12240" w:h="15840"/>
      <w:pgMar w:top="432" w:right="1440" w:bottom="403" w:left="1440" w:header="72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5C" w:rsidRDefault="00612E5C">
      <w:r>
        <w:separator/>
      </w:r>
    </w:p>
  </w:endnote>
  <w:endnote w:type="continuationSeparator" w:id="0">
    <w:p w:rsidR="00612E5C" w:rsidRDefault="0061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BD" w:rsidRDefault="00FD77BD">
    <w:pPr>
      <w:tabs>
        <w:tab w:val="right" w:pos="9360"/>
      </w:tabs>
      <w:spacing w:before="140" w:line="100" w:lineRule="exact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[rev. </w:t>
    </w:r>
    <w:r w:rsidR="00050218">
      <w:rPr>
        <w:rFonts w:ascii="Arial" w:hAnsi="Arial"/>
        <w:sz w:val="16"/>
      </w:rPr>
      <w:t>8</w:t>
    </w:r>
    <w:r w:rsidR="001625D1">
      <w:rPr>
        <w:rFonts w:ascii="Arial" w:hAnsi="Arial"/>
        <w:sz w:val="16"/>
      </w:rPr>
      <w:t>/</w:t>
    </w:r>
    <w:r w:rsidR="00050218">
      <w:rPr>
        <w:rFonts w:ascii="Arial" w:hAnsi="Arial"/>
        <w:sz w:val="16"/>
      </w:rPr>
      <w:t>18</w:t>
    </w:r>
    <w:r>
      <w:rPr>
        <w:rFonts w:ascii="Arial" w:hAnsi="Arial"/>
        <w:sz w:val="16"/>
      </w:rPr>
      <w:t>]</w:t>
    </w:r>
  </w:p>
  <w:p w:rsidR="00FD77BD" w:rsidRDefault="00FD77BD">
    <w:pPr>
      <w:tabs>
        <w:tab w:val="left" w:pos="-720"/>
      </w:tabs>
      <w:suppressAutoHyphens/>
      <w:rPr>
        <w:sz w:val="19"/>
      </w:rPr>
    </w:pPr>
  </w:p>
  <w:p w:rsidR="00FD77BD" w:rsidRDefault="00FD77BD">
    <w:pPr>
      <w:tabs>
        <w:tab w:val="left" w:pos="-720"/>
      </w:tabs>
      <w:suppressAutoHyphens/>
      <w:rPr>
        <w:sz w:val="19"/>
      </w:rPr>
    </w:pPr>
  </w:p>
  <w:p w:rsidR="00FD77BD" w:rsidRDefault="00FD77BD">
    <w:pPr>
      <w:tabs>
        <w:tab w:val="left" w:pos="-720"/>
      </w:tabs>
      <w:suppressAutoHyphens/>
      <w:rPr>
        <w:sz w:val="19"/>
      </w:rPr>
    </w:pPr>
  </w:p>
  <w:p w:rsidR="00FD77BD" w:rsidRDefault="00FD77BD">
    <w:pPr>
      <w:tabs>
        <w:tab w:val="right" w:pos="9360"/>
      </w:tabs>
      <w:suppressAutoHyphens/>
      <w:rPr>
        <w:rFonts w:ascii="Letter Gothic" w:hAnsi="Letter Gothic"/>
        <w:sz w:val="8"/>
      </w:rPr>
    </w:pPr>
    <w:r>
      <w:rPr>
        <w:rFonts w:ascii="Letter Gothic" w:hAnsi="Letter Gothic"/>
        <w:sz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5C" w:rsidRDefault="00612E5C">
      <w:r>
        <w:separator/>
      </w:r>
    </w:p>
  </w:footnote>
  <w:footnote w:type="continuationSeparator" w:id="0">
    <w:p w:rsidR="00612E5C" w:rsidRDefault="0061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938"/>
    <w:rsid w:val="00026469"/>
    <w:rsid w:val="00050218"/>
    <w:rsid w:val="0012422A"/>
    <w:rsid w:val="001625D1"/>
    <w:rsid w:val="00286E25"/>
    <w:rsid w:val="002E7C86"/>
    <w:rsid w:val="00345109"/>
    <w:rsid w:val="003F1ABB"/>
    <w:rsid w:val="005105FF"/>
    <w:rsid w:val="00612E5C"/>
    <w:rsid w:val="00623883"/>
    <w:rsid w:val="007A5B9D"/>
    <w:rsid w:val="008A42AF"/>
    <w:rsid w:val="00937F16"/>
    <w:rsid w:val="00980DBC"/>
    <w:rsid w:val="00984E52"/>
    <w:rsid w:val="009D6938"/>
    <w:rsid w:val="00A900A6"/>
    <w:rsid w:val="00AB363B"/>
    <w:rsid w:val="00D34317"/>
    <w:rsid w:val="00E862E6"/>
    <w:rsid w:val="00FC48DA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96311C1"/>
  <w15:docId w15:val="{E566698D-418A-424E-AFED-111B25C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C48DA"/>
    <w:pPr>
      <w:widowControl w:val="0"/>
      <w:tabs>
        <w:tab w:val="left" w:pos="-1066"/>
        <w:tab w:val="left" w:pos="-346"/>
        <w:tab w:val="left" w:pos="-270"/>
        <w:tab w:val="left" w:pos="840"/>
      </w:tabs>
      <w:suppressAutoHyphens/>
      <w:ind w:left="-270" w:right="-240"/>
    </w:pPr>
    <w:rPr>
      <w:rFonts w:ascii="Arial" w:hAnsi="Arial"/>
      <w:sz w:val="19"/>
    </w:rPr>
  </w:style>
  <w:style w:type="paragraph" w:styleId="BodyText">
    <w:name w:val="Body Text"/>
    <w:basedOn w:val="Normal"/>
    <w:rsid w:val="00FC48DA"/>
    <w:pPr>
      <w:tabs>
        <w:tab w:val="left" w:pos="0"/>
        <w:tab w:val="left" w:pos="9360"/>
      </w:tabs>
      <w:suppressAutoHyphens/>
    </w:pPr>
    <w:rPr>
      <w:rFonts w:ascii="Arial" w:hAnsi="Arial"/>
      <w:sz w:val="19"/>
    </w:rPr>
  </w:style>
  <w:style w:type="paragraph" w:styleId="Header">
    <w:name w:val="header"/>
    <w:basedOn w:val="Normal"/>
    <w:rsid w:val="00FC4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8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Historical Society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Black;Becca Simon</dc:creator>
  <cp:lastModifiedBy>Simon,  Rebecca</cp:lastModifiedBy>
  <cp:revision>2</cp:revision>
  <cp:lastPrinted>2004-01-09T20:02:00Z</cp:lastPrinted>
  <dcterms:created xsi:type="dcterms:W3CDTF">2018-08-24T21:58:00Z</dcterms:created>
  <dcterms:modified xsi:type="dcterms:W3CDTF">2018-08-24T21:58:00Z</dcterms:modified>
</cp:coreProperties>
</file>